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CC" w:rsidRPr="00F611CC" w:rsidRDefault="00F611CC" w:rsidP="00F611C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611CC">
        <w:rPr>
          <w:rFonts w:ascii="Times New Roman" w:hAnsi="Times New Roman" w:cs="Times New Roman"/>
          <w:sz w:val="32"/>
          <w:szCs w:val="32"/>
        </w:rPr>
        <w:t>Отчёт по выполнению плана мероприятий</w:t>
      </w:r>
    </w:p>
    <w:p w:rsidR="00F611CC" w:rsidRPr="00F611CC" w:rsidRDefault="00F611CC" w:rsidP="00F611C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611CC">
        <w:rPr>
          <w:rFonts w:ascii="Times New Roman" w:hAnsi="Times New Roman" w:cs="Times New Roman"/>
          <w:sz w:val="32"/>
          <w:szCs w:val="32"/>
        </w:rPr>
        <w:t>по улучшение качества оказания услуг МКУ КДО «</w:t>
      </w:r>
      <w:r w:rsidR="00AC5BB2">
        <w:rPr>
          <w:rFonts w:ascii="Times New Roman" w:hAnsi="Times New Roman" w:cs="Times New Roman"/>
          <w:sz w:val="32"/>
          <w:szCs w:val="32"/>
        </w:rPr>
        <w:t>Унисон</w:t>
      </w:r>
      <w:r w:rsidRPr="00F611CC">
        <w:rPr>
          <w:rFonts w:ascii="Times New Roman" w:hAnsi="Times New Roman" w:cs="Times New Roman"/>
          <w:sz w:val="32"/>
          <w:szCs w:val="32"/>
        </w:rPr>
        <w:t>» Ново</w:t>
      </w:r>
      <w:r w:rsidR="00AC5BB2">
        <w:rPr>
          <w:rFonts w:ascii="Times New Roman" w:hAnsi="Times New Roman" w:cs="Times New Roman"/>
          <w:sz w:val="32"/>
          <w:szCs w:val="32"/>
        </w:rPr>
        <w:t>ярко</w:t>
      </w:r>
      <w:bookmarkStart w:id="0" w:name="_GoBack"/>
      <w:bookmarkEnd w:id="0"/>
      <w:r w:rsidRPr="00F611CC">
        <w:rPr>
          <w:rFonts w:ascii="Times New Roman" w:hAnsi="Times New Roman" w:cs="Times New Roman"/>
          <w:sz w:val="32"/>
          <w:szCs w:val="32"/>
        </w:rPr>
        <w:t>вского сельсовета</w:t>
      </w:r>
    </w:p>
    <w:p w:rsidR="007228EB" w:rsidRPr="00F611CC" w:rsidRDefault="00F611CC" w:rsidP="00F611C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611CC">
        <w:rPr>
          <w:rFonts w:ascii="Times New Roman" w:hAnsi="Times New Roman" w:cs="Times New Roman"/>
          <w:sz w:val="32"/>
          <w:szCs w:val="32"/>
        </w:rPr>
        <w:t>за 201</w:t>
      </w:r>
      <w:r w:rsidR="00AC5BB2">
        <w:rPr>
          <w:rFonts w:ascii="Times New Roman" w:hAnsi="Times New Roman" w:cs="Times New Roman"/>
          <w:sz w:val="32"/>
          <w:szCs w:val="32"/>
        </w:rPr>
        <w:t>7</w:t>
      </w:r>
      <w:r w:rsidRPr="00F611CC">
        <w:rPr>
          <w:rFonts w:ascii="Times New Roman" w:hAnsi="Times New Roman" w:cs="Times New Roman"/>
          <w:sz w:val="32"/>
          <w:szCs w:val="32"/>
        </w:rPr>
        <w:t xml:space="preserve"> года</w:t>
      </w:r>
    </w:p>
    <w:tbl>
      <w:tblPr>
        <w:tblStyle w:val="a4"/>
        <w:tblpPr w:leftFromText="180" w:rightFromText="180" w:vertAnchor="page" w:horzAnchor="margin" w:tblpXSpec="center" w:tblpY="5594"/>
        <w:tblW w:w="0" w:type="auto"/>
        <w:tblLook w:val="04A0" w:firstRow="1" w:lastRow="0" w:firstColumn="1" w:lastColumn="0" w:noHBand="0" w:noVBand="1"/>
      </w:tblPr>
      <w:tblGrid>
        <w:gridCol w:w="445"/>
        <w:gridCol w:w="2431"/>
        <w:gridCol w:w="3879"/>
        <w:gridCol w:w="1019"/>
        <w:gridCol w:w="1797"/>
      </w:tblGrid>
      <w:tr w:rsidR="00F611CC" w:rsidRPr="00E82107" w:rsidTr="00F611CC">
        <w:tc>
          <w:tcPr>
            <w:tcW w:w="445" w:type="dxa"/>
          </w:tcPr>
          <w:p w:rsidR="00F611CC" w:rsidRPr="00E82107" w:rsidRDefault="00F611CC" w:rsidP="00C4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1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1" w:type="dxa"/>
          </w:tcPr>
          <w:p w:rsidR="00F611CC" w:rsidRPr="00E82107" w:rsidRDefault="00F611CC" w:rsidP="00C4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107">
              <w:rPr>
                <w:rFonts w:ascii="Times New Roman" w:hAnsi="Times New Roman" w:cs="Times New Roman"/>
                <w:sz w:val="24"/>
                <w:szCs w:val="24"/>
              </w:rPr>
              <w:t xml:space="preserve">Критерий/показатель </w:t>
            </w:r>
            <w:proofErr w:type="spellStart"/>
            <w:r w:rsidRPr="00E82107">
              <w:rPr>
                <w:rFonts w:ascii="Times New Roman" w:hAnsi="Times New Roman" w:cs="Times New Roman"/>
                <w:sz w:val="24"/>
                <w:szCs w:val="24"/>
              </w:rPr>
              <w:t>рейтингования</w:t>
            </w:r>
            <w:proofErr w:type="spellEnd"/>
            <w:r w:rsidRPr="00E82107">
              <w:rPr>
                <w:rFonts w:ascii="Times New Roman" w:hAnsi="Times New Roman" w:cs="Times New Roman"/>
                <w:sz w:val="24"/>
                <w:szCs w:val="24"/>
              </w:rPr>
              <w:t>, по которому необходимо повысить бал</w:t>
            </w:r>
          </w:p>
        </w:tc>
        <w:tc>
          <w:tcPr>
            <w:tcW w:w="3879" w:type="dxa"/>
          </w:tcPr>
          <w:p w:rsidR="00F611CC" w:rsidRPr="00E82107" w:rsidRDefault="00F611CC" w:rsidP="00C4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107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качества работ</w:t>
            </w:r>
            <w:proofErr w:type="gramStart"/>
            <w:r w:rsidRPr="00E82107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E82107">
              <w:rPr>
                <w:rFonts w:ascii="Times New Roman" w:hAnsi="Times New Roman" w:cs="Times New Roman"/>
                <w:sz w:val="24"/>
                <w:szCs w:val="24"/>
              </w:rPr>
              <w:t>достижение максимального значения показателя)</w:t>
            </w:r>
          </w:p>
        </w:tc>
        <w:tc>
          <w:tcPr>
            <w:tcW w:w="1019" w:type="dxa"/>
          </w:tcPr>
          <w:p w:rsidR="00F611CC" w:rsidRPr="00E82107" w:rsidRDefault="00F611CC" w:rsidP="00C4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10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97" w:type="dxa"/>
          </w:tcPr>
          <w:p w:rsidR="00F611CC" w:rsidRPr="00E82107" w:rsidRDefault="00F611CC" w:rsidP="00C4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82107" w:rsidRPr="00E82107" w:rsidTr="00F611CC">
        <w:tc>
          <w:tcPr>
            <w:tcW w:w="445" w:type="dxa"/>
          </w:tcPr>
          <w:p w:rsidR="007228EB" w:rsidRPr="00E82107" w:rsidRDefault="007228EB" w:rsidP="00C4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6" w:type="dxa"/>
            <w:gridSpan w:val="4"/>
          </w:tcPr>
          <w:p w:rsidR="007228EB" w:rsidRPr="00E82107" w:rsidRDefault="007228EB" w:rsidP="00C4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107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открытости и доступности информации об организации культуры                                                                                                                                                            </w:t>
            </w:r>
          </w:p>
        </w:tc>
      </w:tr>
      <w:tr w:rsidR="00F611CC" w:rsidRPr="00E82107" w:rsidTr="00F611CC">
        <w:trPr>
          <w:trHeight w:val="2428"/>
        </w:trPr>
        <w:tc>
          <w:tcPr>
            <w:tcW w:w="445" w:type="dxa"/>
            <w:vMerge w:val="restart"/>
          </w:tcPr>
          <w:p w:rsidR="00F611CC" w:rsidRPr="00E82107" w:rsidRDefault="00F611CC" w:rsidP="00C4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</w:tcPr>
          <w:p w:rsidR="00F611CC" w:rsidRPr="00E82107" w:rsidRDefault="00F611CC" w:rsidP="00C4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107">
              <w:rPr>
                <w:rFonts w:ascii="Times New Roman" w:hAnsi="Times New Roman" w:cs="Times New Roman"/>
                <w:sz w:val="24"/>
                <w:szCs w:val="24"/>
              </w:rPr>
              <w:t>1.1.Информирование о новых мероприятиях</w:t>
            </w:r>
          </w:p>
        </w:tc>
        <w:tc>
          <w:tcPr>
            <w:tcW w:w="3879" w:type="dxa"/>
          </w:tcPr>
          <w:p w:rsidR="00F611CC" w:rsidRPr="00E82107" w:rsidRDefault="00F611CC" w:rsidP="00C4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107">
              <w:rPr>
                <w:rFonts w:ascii="Times New Roman" w:hAnsi="Times New Roman" w:cs="Times New Roman"/>
                <w:sz w:val="24"/>
                <w:szCs w:val="24"/>
              </w:rPr>
              <w:t xml:space="preserve">1)Изучение мнений получателей услуг, выявление более привычных и </w:t>
            </w:r>
            <w:proofErr w:type="gramStart"/>
            <w:r w:rsidRPr="00E82107">
              <w:rPr>
                <w:rFonts w:ascii="Times New Roman" w:hAnsi="Times New Roman" w:cs="Times New Roman"/>
                <w:sz w:val="24"/>
                <w:szCs w:val="24"/>
              </w:rPr>
              <w:t>востребованный</w:t>
            </w:r>
            <w:proofErr w:type="gramEnd"/>
            <w:r w:rsidRPr="00E82107">
              <w:rPr>
                <w:rFonts w:ascii="Times New Roman" w:hAnsi="Times New Roman" w:cs="Times New Roman"/>
                <w:sz w:val="24"/>
                <w:szCs w:val="24"/>
              </w:rPr>
              <w:t xml:space="preserve"> каналов получения информации о новых мероприятиях</w:t>
            </w:r>
          </w:p>
        </w:tc>
        <w:tc>
          <w:tcPr>
            <w:tcW w:w="1019" w:type="dxa"/>
          </w:tcPr>
          <w:p w:rsidR="00F611CC" w:rsidRPr="00E82107" w:rsidRDefault="00F611CC" w:rsidP="00C4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107"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1797" w:type="dxa"/>
          </w:tcPr>
          <w:p w:rsidR="00F611CC" w:rsidRPr="00E82107" w:rsidRDefault="00F611CC" w:rsidP="00C4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611CC" w:rsidRPr="00E82107" w:rsidTr="00F611CC">
        <w:trPr>
          <w:trHeight w:val="519"/>
        </w:trPr>
        <w:tc>
          <w:tcPr>
            <w:tcW w:w="445" w:type="dxa"/>
            <w:vMerge/>
          </w:tcPr>
          <w:p w:rsidR="00F611CC" w:rsidRPr="00E82107" w:rsidRDefault="00F611CC" w:rsidP="00C4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F611CC" w:rsidRPr="00E82107" w:rsidRDefault="00F611CC" w:rsidP="00C4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F611CC" w:rsidRPr="00E82107" w:rsidRDefault="00F611CC" w:rsidP="00C4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107">
              <w:rPr>
                <w:rFonts w:ascii="Times New Roman" w:hAnsi="Times New Roman" w:cs="Times New Roman"/>
                <w:sz w:val="24"/>
                <w:szCs w:val="24"/>
              </w:rPr>
              <w:t>2) обновление информации о деятельности клубных формирований</w:t>
            </w:r>
          </w:p>
          <w:p w:rsidR="00F611CC" w:rsidRPr="00E82107" w:rsidRDefault="00F611CC" w:rsidP="00C4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611CC" w:rsidRPr="00E82107" w:rsidRDefault="00F611CC" w:rsidP="00C4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107">
              <w:rPr>
                <w:rFonts w:ascii="Times New Roman" w:hAnsi="Times New Roman" w:cs="Times New Roman"/>
                <w:sz w:val="24"/>
                <w:szCs w:val="24"/>
              </w:rPr>
              <w:t>1 раз в кВ.</w:t>
            </w:r>
          </w:p>
        </w:tc>
        <w:tc>
          <w:tcPr>
            <w:tcW w:w="1797" w:type="dxa"/>
          </w:tcPr>
          <w:p w:rsidR="00F611CC" w:rsidRPr="00E82107" w:rsidRDefault="00F611CC" w:rsidP="00C4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82107" w:rsidRPr="00E82107" w:rsidTr="00F611CC">
        <w:tc>
          <w:tcPr>
            <w:tcW w:w="445" w:type="dxa"/>
          </w:tcPr>
          <w:p w:rsidR="007228EB" w:rsidRPr="00E82107" w:rsidRDefault="007228EB" w:rsidP="00C4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6" w:type="dxa"/>
            <w:gridSpan w:val="4"/>
          </w:tcPr>
          <w:p w:rsidR="007228EB" w:rsidRPr="00E82107" w:rsidRDefault="007228EB" w:rsidP="00C4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107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комфортности условий предоставления услуг и доступность их получения  </w:t>
            </w:r>
          </w:p>
        </w:tc>
      </w:tr>
      <w:tr w:rsidR="00F611CC" w:rsidRPr="00E82107" w:rsidTr="00F611CC">
        <w:tc>
          <w:tcPr>
            <w:tcW w:w="445" w:type="dxa"/>
          </w:tcPr>
          <w:p w:rsidR="00F611CC" w:rsidRPr="00E82107" w:rsidRDefault="00F611CC" w:rsidP="00C4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F611CC" w:rsidRPr="00E82107" w:rsidRDefault="00F611CC" w:rsidP="00C4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107">
              <w:rPr>
                <w:rFonts w:ascii="Times New Roman" w:hAnsi="Times New Roman" w:cs="Times New Roman"/>
                <w:sz w:val="24"/>
                <w:szCs w:val="24"/>
              </w:rPr>
              <w:t>Уровень комфортности пребывания в организации культуры (места для сидения, гардероб, чистота помещений)</w:t>
            </w:r>
          </w:p>
        </w:tc>
        <w:tc>
          <w:tcPr>
            <w:tcW w:w="3879" w:type="dxa"/>
          </w:tcPr>
          <w:p w:rsidR="00F611CC" w:rsidRPr="00E82107" w:rsidRDefault="00F611CC" w:rsidP="00C4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Повысить уровень комфортности в учреждении культуры</w:t>
            </w:r>
            <w:r w:rsidRPr="00E821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1019" w:type="dxa"/>
          </w:tcPr>
          <w:p w:rsidR="00F611CC" w:rsidRPr="00E82107" w:rsidRDefault="00F611CC" w:rsidP="00C4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7" w:type="dxa"/>
          </w:tcPr>
          <w:p w:rsidR="00F611CC" w:rsidRPr="00E82107" w:rsidRDefault="00F611CC" w:rsidP="00C4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611CC" w:rsidRPr="00E82107" w:rsidTr="00F611CC">
        <w:tc>
          <w:tcPr>
            <w:tcW w:w="445" w:type="dxa"/>
          </w:tcPr>
          <w:p w:rsidR="00F611CC" w:rsidRPr="00E82107" w:rsidRDefault="00F611CC" w:rsidP="00C4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F611CC" w:rsidRPr="00E82107" w:rsidRDefault="00F611CC" w:rsidP="00C4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107">
              <w:rPr>
                <w:rFonts w:ascii="Times New Roman" w:hAnsi="Times New Roman" w:cs="Times New Roman"/>
                <w:sz w:val="24"/>
                <w:szCs w:val="24"/>
              </w:rPr>
              <w:t>Транспортная и пешая доступность организации культуры</w:t>
            </w:r>
          </w:p>
        </w:tc>
        <w:tc>
          <w:tcPr>
            <w:tcW w:w="3879" w:type="dxa"/>
          </w:tcPr>
          <w:p w:rsidR="00F611CC" w:rsidRPr="0043488D" w:rsidRDefault="00F611CC" w:rsidP="0043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8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сбор информации  провести путем изучения мнения получателей услуг (проведения опроса или анкетирования). </w:t>
            </w:r>
          </w:p>
        </w:tc>
        <w:tc>
          <w:tcPr>
            <w:tcW w:w="1019" w:type="dxa"/>
          </w:tcPr>
          <w:p w:rsidR="00F611CC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2017г.</w:t>
            </w:r>
          </w:p>
          <w:p w:rsidR="00F611CC" w:rsidRPr="00E82107" w:rsidRDefault="00F611CC" w:rsidP="00C4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611CC" w:rsidRPr="0043488D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F611CC" w:rsidRPr="00E82107" w:rsidRDefault="00F611CC" w:rsidP="00C4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1CC" w:rsidRPr="00E82107" w:rsidTr="00F611CC">
        <w:tc>
          <w:tcPr>
            <w:tcW w:w="445" w:type="dxa"/>
          </w:tcPr>
          <w:p w:rsidR="00F611CC" w:rsidRPr="00E82107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F611CC" w:rsidRPr="00E82107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107">
              <w:rPr>
                <w:rFonts w:ascii="Times New Roman" w:hAnsi="Times New Roman" w:cs="Times New Roman"/>
                <w:sz w:val="24"/>
                <w:szCs w:val="24"/>
              </w:rPr>
              <w:t>Удобство пользования электронными сервисами, предоставляемыми учреждением посетителям (в том числе и с помощью мобильных устройств)</w:t>
            </w:r>
          </w:p>
        </w:tc>
        <w:tc>
          <w:tcPr>
            <w:tcW w:w="3879" w:type="dxa"/>
          </w:tcPr>
          <w:p w:rsidR="00F611CC" w:rsidRPr="00E82107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мониторинг  удовлетворенности качеством предоставляемых услуг</w:t>
            </w:r>
          </w:p>
        </w:tc>
        <w:tc>
          <w:tcPr>
            <w:tcW w:w="1019" w:type="dxa"/>
          </w:tcPr>
          <w:p w:rsidR="00F611CC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2017г.</w:t>
            </w:r>
          </w:p>
          <w:p w:rsidR="00F611CC" w:rsidRPr="00E82107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611CC" w:rsidRPr="00E82107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E049E" w:rsidRPr="00E82107" w:rsidTr="00F611CC">
        <w:tc>
          <w:tcPr>
            <w:tcW w:w="445" w:type="dxa"/>
          </w:tcPr>
          <w:p w:rsidR="002E049E" w:rsidRPr="00E82107" w:rsidRDefault="002E049E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1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E049E" w:rsidRPr="00E82107" w:rsidRDefault="002E049E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6" w:type="dxa"/>
            <w:gridSpan w:val="4"/>
          </w:tcPr>
          <w:p w:rsidR="002E049E" w:rsidRPr="00E82107" w:rsidRDefault="002E049E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107">
              <w:rPr>
                <w:rFonts w:ascii="Times New Roman" w:hAnsi="Times New Roman" w:cs="Times New Roman"/>
                <w:sz w:val="24"/>
                <w:szCs w:val="24"/>
              </w:rPr>
              <w:t>критерий времени ожидания предоставления услуги</w:t>
            </w:r>
          </w:p>
        </w:tc>
      </w:tr>
      <w:tr w:rsidR="00F611CC" w:rsidRPr="00E82107" w:rsidTr="00F611CC">
        <w:tc>
          <w:tcPr>
            <w:tcW w:w="445" w:type="dxa"/>
          </w:tcPr>
          <w:p w:rsidR="00F611CC" w:rsidRPr="00E82107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F611CC" w:rsidRPr="00E82107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107">
              <w:rPr>
                <w:rFonts w:ascii="Times New Roman" w:hAnsi="Times New Roman" w:cs="Times New Roman"/>
                <w:sz w:val="24"/>
                <w:szCs w:val="24"/>
              </w:rPr>
              <w:t>Удобство графика работы организации культуры</w:t>
            </w:r>
          </w:p>
        </w:tc>
        <w:tc>
          <w:tcPr>
            <w:tcW w:w="3879" w:type="dxa"/>
          </w:tcPr>
          <w:p w:rsidR="00F611CC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Изучение мнения получателей услуг о наиболее удобном для них времени получения услуг; </w:t>
            </w:r>
          </w:p>
          <w:p w:rsidR="00F611CC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1CC" w:rsidRPr="00E82107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Возможное внесение изменений в расписание работы клубных формирований учреждения</w:t>
            </w:r>
          </w:p>
        </w:tc>
        <w:tc>
          <w:tcPr>
            <w:tcW w:w="1019" w:type="dxa"/>
          </w:tcPr>
          <w:p w:rsidR="00F611CC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2017г.</w:t>
            </w:r>
          </w:p>
          <w:p w:rsidR="00F611CC" w:rsidRPr="0043488D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1CC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1CC" w:rsidRPr="0043488D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611CC"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797" w:type="dxa"/>
          </w:tcPr>
          <w:p w:rsidR="00F611CC" w:rsidRPr="0043488D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F611CC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1CC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1CC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1CC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F611CC" w:rsidRPr="0043488D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49E" w:rsidRPr="00E82107" w:rsidTr="00F611CC">
        <w:tc>
          <w:tcPr>
            <w:tcW w:w="445" w:type="dxa"/>
          </w:tcPr>
          <w:p w:rsidR="002E049E" w:rsidRPr="00E82107" w:rsidRDefault="002E049E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1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6" w:type="dxa"/>
            <w:gridSpan w:val="4"/>
          </w:tcPr>
          <w:p w:rsidR="002E049E" w:rsidRPr="00E82107" w:rsidRDefault="002E049E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107">
              <w:rPr>
                <w:rFonts w:ascii="Times New Roman" w:hAnsi="Times New Roman" w:cs="Times New Roman"/>
                <w:sz w:val="24"/>
                <w:szCs w:val="24"/>
              </w:rPr>
              <w:t>критерий  доброжелательности, вежливости, компетентности работников организации культуры</w:t>
            </w:r>
          </w:p>
        </w:tc>
      </w:tr>
      <w:tr w:rsidR="00F611CC" w:rsidRPr="00E82107" w:rsidTr="00F611CC">
        <w:tc>
          <w:tcPr>
            <w:tcW w:w="445" w:type="dxa"/>
          </w:tcPr>
          <w:p w:rsidR="00F611CC" w:rsidRPr="00E82107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1CC" w:rsidRPr="00E82107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F611CC" w:rsidRPr="00E82107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107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3879" w:type="dxa"/>
          </w:tcPr>
          <w:p w:rsidR="00F611CC" w:rsidRPr="00E82107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персоналом: проведение бесед, повышение информированности о существующих услугах учреждения</w:t>
            </w:r>
          </w:p>
        </w:tc>
        <w:tc>
          <w:tcPr>
            <w:tcW w:w="1019" w:type="dxa"/>
          </w:tcPr>
          <w:p w:rsidR="00F611CC" w:rsidRPr="00E82107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кв.</w:t>
            </w:r>
          </w:p>
        </w:tc>
        <w:tc>
          <w:tcPr>
            <w:tcW w:w="1797" w:type="dxa"/>
          </w:tcPr>
          <w:p w:rsidR="00F611CC" w:rsidRPr="00E82107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E049E" w:rsidRPr="00E82107" w:rsidTr="00F611CC">
        <w:tc>
          <w:tcPr>
            <w:tcW w:w="445" w:type="dxa"/>
          </w:tcPr>
          <w:p w:rsidR="002E049E" w:rsidRPr="00E82107" w:rsidRDefault="002E049E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1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6" w:type="dxa"/>
            <w:gridSpan w:val="4"/>
          </w:tcPr>
          <w:p w:rsidR="002E049E" w:rsidRPr="00E82107" w:rsidRDefault="002E049E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107">
              <w:rPr>
                <w:rFonts w:ascii="Times New Roman" w:hAnsi="Times New Roman" w:cs="Times New Roman"/>
                <w:sz w:val="24"/>
                <w:szCs w:val="24"/>
              </w:rPr>
              <w:t>критерий удовлетворенности качеством оказания услуг</w:t>
            </w:r>
          </w:p>
        </w:tc>
      </w:tr>
      <w:tr w:rsidR="00F611CC" w:rsidRPr="00E82107" w:rsidTr="00F611CC">
        <w:trPr>
          <w:trHeight w:val="2344"/>
        </w:trPr>
        <w:tc>
          <w:tcPr>
            <w:tcW w:w="445" w:type="dxa"/>
            <w:vMerge w:val="restart"/>
          </w:tcPr>
          <w:p w:rsidR="00F611CC" w:rsidRPr="00E82107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</w:tcPr>
          <w:p w:rsidR="00F611CC" w:rsidRPr="00E82107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107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3879" w:type="dxa"/>
          </w:tcPr>
          <w:p w:rsidR="00F611CC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сайте: </w:t>
            </w:r>
          </w:p>
          <w:p w:rsidR="00F611CC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1)результаты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оказания услуг организации культуры</w:t>
            </w:r>
            <w:proofErr w:type="gramEnd"/>
          </w:p>
          <w:p w:rsidR="00F611CC" w:rsidRPr="00E82107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611CC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</w:p>
          <w:p w:rsidR="00F611CC" w:rsidRPr="00C4032D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797" w:type="dxa"/>
          </w:tcPr>
          <w:p w:rsidR="00F611CC" w:rsidRPr="00E82107" w:rsidRDefault="00F611CC" w:rsidP="00F6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611CC" w:rsidRPr="00E82107" w:rsidTr="00F611CC">
        <w:trPr>
          <w:trHeight w:val="1524"/>
        </w:trPr>
        <w:tc>
          <w:tcPr>
            <w:tcW w:w="445" w:type="dxa"/>
            <w:vMerge/>
          </w:tcPr>
          <w:p w:rsidR="00F611CC" w:rsidRPr="00E82107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F611CC" w:rsidRPr="00E82107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F611CC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2)план по улучшению качества работы организации культуры</w:t>
            </w:r>
          </w:p>
        </w:tc>
        <w:tc>
          <w:tcPr>
            <w:tcW w:w="1019" w:type="dxa"/>
          </w:tcPr>
          <w:p w:rsidR="00F611CC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</w:p>
          <w:p w:rsidR="00F611CC" w:rsidRPr="00E82107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797" w:type="dxa"/>
          </w:tcPr>
          <w:p w:rsidR="00F611CC" w:rsidRPr="00E82107" w:rsidRDefault="00F611CC" w:rsidP="00F6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611CC" w:rsidRPr="00E82107" w:rsidTr="00F611CC">
        <w:tc>
          <w:tcPr>
            <w:tcW w:w="445" w:type="dxa"/>
          </w:tcPr>
          <w:p w:rsidR="00F611CC" w:rsidRPr="00E82107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F611CC" w:rsidRPr="00E82107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107">
              <w:rPr>
                <w:rFonts w:ascii="Times New Roman" w:hAnsi="Times New Roman" w:cs="Times New Roman"/>
                <w:sz w:val="24"/>
                <w:szCs w:val="24"/>
              </w:rPr>
              <w:t>Разнообразие творческих групп, кружков по интересам</w:t>
            </w:r>
          </w:p>
        </w:tc>
        <w:tc>
          <w:tcPr>
            <w:tcW w:w="3879" w:type="dxa"/>
          </w:tcPr>
          <w:p w:rsidR="00F611CC" w:rsidRPr="00E82107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мониторинг удовлетворенности качеством предоставляемых услуг</w:t>
            </w:r>
          </w:p>
        </w:tc>
        <w:tc>
          <w:tcPr>
            <w:tcW w:w="1019" w:type="dxa"/>
          </w:tcPr>
          <w:p w:rsidR="00F611CC" w:rsidRPr="00E82107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2017г</w:t>
            </w:r>
          </w:p>
        </w:tc>
        <w:tc>
          <w:tcPr>
            <w:tcW w:w="1797" w:type="dxa"/>
          </w:tcPr>
          <w:p w:rsidR="00F611CC" w:rsidRPr="00E82107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F611CC" w:rsidRPr="00E82107" w:rsidTr="00F611CC">
        <w:tc>
          <w:tcPr>
            <w:tcW w:w="445" w:type="dxa"/>
          </w:tcPr>
          <w:p w:rsidR="00F611CC" w:rsidRPr="00E82107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F611CC" w:rsidRPr="00E82107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107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культурно-массовых мероприятий</w:t>
            </w:r>
          </w:p>
        </w:tc>
        <w:tc>
          <w:tcPr>
            <w:tcW w:w="3879" w:type="dxa"/>
          </w:tcPr>
          <w:p w:rsidR="00F611CC" w:rsidRPr="00E82107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предложений в работу учреждения</w:t>
            </w:r>
          </w:p>
        </w:tc>
        <w:tc>
          <w:tcPr>
            <w:tcW w:w="1019" w:type="dxa"/>
          </w:tcPr>
          <w:p w:rsidR="00F611CC" w:rsidRPr="00E82107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7" w:type="dxa"/>
          </w:tcPr>
          <w:p w:rsidR="00F611CC" w:rsidRPr="00E82107" w:rsidRDefault="00F611CC" w:rsidP="00F6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E049E" w:rsidRPr="00E82107" w:rsidTr="00F611CC">
        <w:tc>
          <w:tcPr>
            <w:tcW w:w="445" w:type="dxa"/>
          </w:tcPr>
          <w:p w:rsidR="002E049E" w:rsidRPr="00E82107" w:rsidRDefault="002E049E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1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6" w:type="dxa"/>
            <w:gridSpan w:val="4"/>
          </w:tcPr>
          <w:p w:rsidR="002E049E" w:rsidRPr="00E82107" w:rsidRDefault="002E049E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107">
              <w:rPr>
                <w:rFonts w:ascii="Times New Roman" w:hAnsi="Times New Roman" w:cs="Times New Roman"/>
                <w:sz w:val="24"/>
                <w:szCs w:val="24"/>
              </w:rPr>
              <w:t>критерий доступности учреждений для групп населения с ограниченными возможностями здоровья</w:t>
            </w:r>
          </w:p>
        </w:tc>
      </w:tr>
      <w:tr w:rsidR="00F611CC" w:rsidRPr="00E82107" w:rsidTr="00F611CC">
        <w:tc>
          <w:tcPr>
            <w:tcW w:w="445" w:type="dxa"/>
          </w:tcPr>
          <w:p w:rsidR="00F611CC" w:rsidRPr="00E82107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F611CC" w:rsidRPr="00E82107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107">
              <w:rPr>
                <w:rFonts w:ascii="Times New Roman" w:hAnsi="Times New Roman" w:cs="Times New Roman"/>
                <w:sz w:val="24"/>
                <w:szCs w:val="24"/>
              </w:rPr>
              <w:t>критерий доступности учреждений для групп населения с ограниченными возможностями здоровья</w:t>
            </w:r>
          </w:p>
        </w:tc>
        <w:tc>
          <w:tcPr>
            <w:tcW w:w="3879" w:type="dxa"/>
          </w:tcPr>
          <w:p w:rsidR="00F611CC" w:rsidRPr="00E82107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Повысить уровень доступности учреждения </w:t>
            </w:r>
          </w:p>
        </w:tc>
        <w:tc>
          <w:tcPr>
            <w:tcW w:w="1019" w:type="dxa"/>
          </w:tcPr>
          <w:p w:rsidR="00F611CC" w:rsidRPr="00E82107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7" w:type="dxa"/>
          </w:tcPr>
          <w:p w:rsidR="00F611CC" w:rsidRPr="00E82107" w:rsidRDefault="00F611CC" w:rsidP="002E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7228EB" w:rsidRPr="007228EB" w:rsidRDefault="007228EB" w:rsidP="007228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28EB" w:rsidRPr="007228E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43F6C"/>
    <w:multiLevelType w:val="hybridMultilevel"/>
    <w:tmpl w:val="CF28A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EB"/>
    <w:rsid w:val="0004183B"/>
    <w:rsid w:val="002E049E"/>
    <w:rsid w:val="0043488D"/>
    <w:rsid w:val="00637D36"/>
    <w:rsid w:val="007228EB"/>
    <w:rsid w:val="00AC5BB2"/>
    <w:rsid w:val="00B96A75"/>
    <w:rsid w:val="00BF140E"/>
    <w:rsid w:val="00C4032D"/>
    <w:rsid w:val="00D6611E"/>
    <w:rsid w:val="00DD1B09"/>
    <w:rsid w:val="00E82107"/>
    <w:rsid w:val="00F6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8EB"/>
    <w:pPr>
      <w:spacing w:after="0" w:line="240" w:lineRule="auto"/>
    </w:pPr>
  </w:style>
  <w:style w:type="table" w:styleId="a4">
    <w:name w:val="Table Grid"/>
    <w:basedOn w:val="a1"/>
    <w:uiPriority w:val="59"/>
    <w:rsid w:val="00722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2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8EB"/>
    <w:pPr>
      <w:spacing w:after="0" w:line="240" w:lineRule="auto"/>
    </w:pPr>
  </w:style>
  <w:style w:type="table" w:styleId="a4">
    <w:name w:val="Table Grid"/>
    <w:basedOn w:val="a1"/>
    <w:uiPriority w:val="59"/>
    <w:rsid w:val="00722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2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04984-37D4-4C6C-AC69-2EBADF6D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olgaunison</cp:lastModifiedBy>
  <cp:revision>2</cp:revision>
  <cp:lastPrinted>2017-04-21T07:17:00Z</cp:lastPrinted>
  <dcterms:created xsi:type="dcterms:W3CDTF">2017-12-07T09:29:00Z</dcterms:created>
  <dcterms:modified xsi:type="dcterms:W3CDTF">2017-12-07T09:29:00Z</dcterms:modified>
</cp:coreProperties>
</file>